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E456D" w:rsidRPr="002E456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F14C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BARCLAYS AFRICA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BGR01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BARCLAYS AFRICA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F14CD">
        <w:rPr>
          <w:rFonts w:asciiTheme="minorHAnsi" w:hAnsiTheme="minorHAnsi" w:cs="Arial"/>
          <w:b/>
          <w:lang w:val="en-ZA"/>
        </w:rPr>
        <w:t>DOMESTIC MEDIUM TERM NOTE PROGRAMME dated 21 October 2014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D6284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BF14CD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62845" w:rsidRPr="00F64748" w:rsidRDefault="00D62845" w:rsidP="00D628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  <w:bookmarkStart w:id="0" w:name="_GoBack"/>
      <w:bookmarkEnd w:id="0"/>
    </w:p>
    <w:p w:rsidR="00D62845" w:rsidRPr="00DC32F1" w:rsidRDefault="00D62845" w:rsidP="00D62845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3,000,000,000.00</w:t>
      </w:r>
    </w:p>
    <w:p w:rsidR="00D62845" w:rsidRPr="00F64748" w:rsidRDefault="00D62845" w:rsidP="00D6284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BGR01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2E456D">
        <w:rPr>
          <w:rFonts w:asciiTheme="minorHAnsi" w:hAnsiTheme="minorHAnsi" w:cs="Arial"/>
          <w:highlight w:val="yellow"/>
          <w:lang w:val="en-ZA"/>
        </w:rPr>
        <w:t>R</w:t>
      </w:r>
      <w:r w:rsidR="00BF14CD" w:rsidRPr="002E456D">
        <w:rPr>
          <w:rFonts w:asciiTheme="minorHAnsi" w:hAnsiTheme="minorHAnsi" w:cs="Arial"/>
          <w:highlight w:val="yellow"/>
          <w:lang w:val="en-ZA"/>
        </w:rPr>
        <w:t xml:space="preserve"> </w:t>
      </w:r>
      <w:r w:rsidRPr="002E456D">
        <w:rPr>
          <w:rFonts w:asciiTheme="minorHAnsi" w:hAnsiTheme="minorHAnsi" w:cs="Arial"/>
          <w:highlight w:val="yellow"/>
          <w:lang w:val="en-ZA"/>
        </w:rPr>
        <w:t>16</w:t>
      </w:r>
      <w:r w:rsidR="001554FB" w:rsidRPr="002E456D">
        <w:rPr>
          <w:rFonts w:asciiTheme="minorHAnsi" w:hAnsiTheme="minorHAnsi" w:cs="Arial"/>
          <w:highlight w:val="yellow"/>
          <w:lang w:val="en-ZA"/>
        </w:rPr>
        <w:t>8</w:t>
      </w:r>
      <w:r w:rsidR="00BF14CD" w:rsidRPr="002E456D">
        <w:rPr>
          <w:rFonts w:asciiTheme="minorHAnsi" w:hAnsiTheme="minorHAnsi" w:cs="Arial"/>
          <w:highlight w:val="yellow"/>
          <w:lang w:val="en-ZA"/>
        </w:rPr>
        <w:t>,</w:t>
      </w:r>
      <w:r w:rsidRPr="002E456D">
        <w:rPr>
          <w:rFonts w:asciiTheme="minorHAnsi" w:hAnsiTheme="minorHAnsi" w:cs="Arial"/>
          <w:highlight w:val="yellow"/>
          <w:lang w:val="en-ZA"/>
        </w:rPr>
        <w:t>900</w:t>
      </w:r>
      <w:r w:rsidR="00BF14CD" w:rsidRPr="002E456D">
        <w:rPr>
          <w:rFonts w:asciiTheme="minorHAnsi" w:hAnsiTheme="minorHAnsi" w:cs="Arial"/>
          <w:highlight w:val="yellow"/>
          <w:lang w:val="en-ZA"/>
        </w:rPr>
        <w:t>,</w:t>
      </w:r>
      <w:r w:rsidRPr="002E456D">
        <w:rPr>
          <w:rFonts w:asciiTheme="minorHAnsi" w:hAnsiTheme="minorHAnsi" w:cs="Arial"/>
          <w:highlight w:val="yellow"/>
          <w:lang w:val="en-ZA"/>
        </w:rPr>
        <w:t>000.00</w:t>
      </w:r>
      <w:r>
        <w:rPr>
          <w:rFonts w:asciiTheme="minorHAnsi" w:hAnsiTheme="minorHAnsi" w:cs="Arial"/>
          <w:lang w:val="en-ZA"/>
        </w:rPr>
        <w:t xml:space="preserve">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F14CD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7.6500%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</w:t>
      </w:r>
      <w:r w:rsidR="00BF14C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</w:t>
      </w:r>
      <w:r w:rsidR="00BF14C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January</w:t>
      </w:r>
      <w:r w:rsidR="00BF14C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ZAG000123217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BF14CD" w:rsidRDefault="00BF14C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 w:rsidR="00BF14CD">
        <w:rPr>
          <w:rFonts w:asciiTheme="minorHAnsi" w:hAnsiTheme="minorHAnsi" w:cs="Arial"/>
          <w:b/>
          <w:lang w:val="en-ZA"/>
        </w:rPr>
        <w:t>: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2E456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BF14CD" w:rsidRPr="007C2E9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https://www.jse.co.za/content/JSEPricingSupplementsItems/2014/BondDocuments/BGR01%20Pricing%20Supplement%2020150205.pdf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F14CD" w:rsidRDefault="00BF14C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F14CD" w:rsidRDefault="00BF14C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Barclays Africa Group Limited</w:t>
      </w:r>
      <w:r>
        <w:rPr>
          <w:rFonts w:asciiTheme="minorHAnsi" w:hAnsiTheme="minorHAnsi" w:cs="Arial"/>
          <w:lang w:val="en-ZA"/>
        </w:rPr>
        <w:tab/>
        <w:t>+27 11 8957352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D6284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28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28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E45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E45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54FB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456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14CD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2845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R01%20Pricing%20Supplement%20201502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2015-02-04T13:00:00+00:00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40984-C2F9-446A-B689-3B35073E6FD5}"/>
</file>

<file path=customXml/itemProps2.xml><?xml version="1.0" encoding="utf-8"?>
<ds:datastoreItem xmlns:ds="http://schemas.openxmlformats.org/officeDocument/2006/customXml" ds:itemID="{1562A635-BB66-42CA-BD33-A36F01527A62}"/>
</file>

<file path=customXml/itemProps3.xml><?xml version="1.0" encoding="utf-8"?>
<ds:datastoreItem xmlns:ds="http://schemas.openxmlformats.org/officeDocument/2006/customXml" ds:itemID="{D821E0FC-D073-4D2B-9496-DA43C95D21A8}"/>
</file>

<file path=customXml/itemProps4.xml><?xml version="1.0" encoding="utf-8"?>
<ds:datastoreItem xmlns:ds="http://schemas.openxmlformats.org/officeDocument/2006/customXml" ds:itemID="{BDFDDE78-2DB7-4756-8945-D43FA6F95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Final New Listing  -BGR01 - 05 February 2015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2015-02-04T09:50:00Z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